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4" w:rsidRPr="00C13EB4" w:rsidRDefault="00112232" w:rsidP="00C13EB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Instruction</w:t>
      </w:r>
      <w:r w:rsidR="00C13EB4" w:rsidRPr="00C13EB4">
        <w:rPr>
          <w:rFonts w:ascii="Arial" w:hAnsi="Arial" w:cs="Arial"/>
          <w:b/>
          <w:sz w:val="3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Tr="00192229">
        <w:trPr>
          <w:trHeight w:val="441"/>
        </w:trPr>
        <w:tc>
          <w:tcPr>
            <w:tcW w:w="1818" w:type="dxa"/>
          </w:tcPr>
          <w:p w:rsidR="00C24480" w:rsidRPr="00C24480" w:rsidRDefault="00C24480" w:rsidP="00C24480"/>
          <w:p w:rsidR="00C24480" w:rsidRPr="00C24480" w:rsidRDefault="00C24480" w:rsidP="00C24480">
            <w:r w:rsidRPr="00C24480">
              <w:t>Qualification</w:t>
            </w:r>
          </w:p>
        </w:tc>
        <w:tc>
          <w:tcPr>
            <w:tcW w:w="7604" w:type="dxa"/>
          </w:tcPr>
          <w:p w:rsidR="00C24480" w:rsidRPr="00892822" w:rsidRDefault="00FE3182" w:rsidP="00192229">
            <w:pPr>
              <w:jc w:val="center"/>
              <w:rPr>
                <w:b/>
                <w:bCs/>
              </w:rPr>
            </w:pPr>
            <w:r>
              <w:rPr>
                <w:rFonts w:ascii="Arial" w:eastAsiaTheme="majorEastAsia" w:hAnsi="Arial" w:cs="Arial"/>
              </w:rPr>
              <w:t>National Diploma Level 05 in HVACR Technology</w:t>
            </w:r>
          </w:p>
        </w:tc>
      </w:tr>
      <w:tr w:rsidR="00C24480" w:rsidRPr="00192229" w:rsidTr="0021367A">
        <w:trPr>
          <w:trHeight w:val="649"/>
        </w:trPr>
        <w:tc>
          <w:tcPr>
            <w:tcW w:w="1818" w:type="dxa"/>
          </w:tcPr>
          <w:p w:rsidR="00C24480" w:rsidRPr="00192229" w:rsidRDefault="00C24480" w:rsidP="00C24480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CD3273" w:rsidRPr="00192229" w:rsidRDefault="00CD3273" w:rsidP="00CD3273">
            <w:pPr>
              <w:rPr>
                <w:rFonts w:ascii="Arial" w:hAnsi="Arial" w:cs="Arial"/>
                <w:b/>
                <w:bCs/>
              </w:rPr>
            </w:pPr>
            <w:r w:rsidRPr="00192229">
              <w:rPr>
                <w:rFonts w:ascii="Arial" w:hAnsi="Arial" w:cs="Arial"/>
                <w:b/>
                <w:bCs/>
              </w:rPr>
              <w:t>1022OHS01 - Apply Occupational Health and Safety (OHS) in HVAC System</w:t>
            </w:r>
          </w:p>
          <w:p w:rsidR="00CD3273" w:rsidRPr="00192229" w:rsidRDefault="00CD3273" w:rsidP="00CD327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92229">
              <w:rPr>
                <w:rFonts w:ascii="Arial" w:hAnsi="Arial" w:cs="Arial"/>
                <w:b/>
                <w:bCs/>
              </w:rPr>
              <w:t>1022OHS02 - Maintain safe work environment</w:t>
            </w:r>
          </w:p>
          <w:p w:rsidR="00CD3273" w:rsidRPr="00192229" w:rsidRDefault="0086224B" w:rsidP="00BE5F4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92229">
              <w:rPr>
                <w:rFonts w:ascii="Arial" w:hAnsi="Arial" w:cs="Arial"/>
                <w:b/>
                <w:bCs/>
                <w:lang w:val="en-AU"/>
              </w:rPr>
              <w:t>0715M&amp;MT</w:t>
            </w:r>
            <w:r w:rsidR="00BE5F4F">
              <w:rPr>
                <w:rFonts w:ascii="Arial" w:hAnsi="Arial" w:cs="Arial"/>
                <w:b/>
                <w:bCs/>
                <w:lang w:val="en-AU"/>
              </w:rPr>
              <w:t>50</w:t>
            </w:r>
            <w:r w:rsidRPr="00192229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="004A40D3">
              <w:rPr>
                <w:rFonts w:ascii="Arial" w:hAnsi="Arial" w:cs="Arial"/>
                <w:b/>
                <w:bCs/>
                <w:lang w:val="en-AU"/>
              </w:rPr>
              <w:t>–</w:t>
            </w:r>
            <w:r w:rsidRPr="00192229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="004A40D3">
              <w:rPr>
                <w:rFonts w:ascii="Arial" w:hAnsi="Arial" w:cs="Arial"/>
                <w:b/>
                <w:bCs/>
                <w:lang w:val="en-AU"/>
              </w:rPr>
              <w:t xml:space="preserve">Check and inspect </w:t>
            </w:r>
            <w:r w:rsidR="00BE5F4F">
              <w:rPr>
                <w:rFonts w:ascii="Arial" w:hAnsi="Arial" w:cs="Arial"/>
                <w:b/>
                <w:bCs/>
                <w:lang w:val="en-AU"/>
              </w:rPr>
              <w:t xml:space="preserve">Central </w:t>
            </w:r>
            <w:r w:rsidR="004A40D3">
              <w:rPr>
                <w:rFonts w:ascii="Arial" w:hAnsi="Arial" w:cs="Arial"/>
                <w:b/>
                <w:bCs/>
                <w:lang w:val="en-AU"/>
              </w:rPr>
              <w:t xml:space="preserve">Air </w:t>
            </w:r>
            <w:r w:rsidR="00BE5F4F">
              <w:rPr>
                <w:rFonts w:ascii="Arial" w:hAnsi="Arial" w:cs="Arial"/>
                <w:b/>
                <w:bCs/>
                <w:lang w:val="en-AU"/>
              </w:rPr>
              <w:t xml:space="preserve">Conditioning </w:t>
            </w:r>
            <w:r w:rsidR="004A40D3">
              <w:rPr>
                <w:rFonts w:ascii="Arial" w:hAnsi="Arial" w:cs="Arial"/>
                <w:b/>
                <w:bCs/>
                <w:lang w:val="en-AU"/>
              </w:rPr>
              <w:t>System</w:t>
            </w:r>
          </w:p>
        </w:tc>
      </w:tr>
      <w:tr w:rsidR="003A1BC5" w:rsidRPr="00192229" w:rsidTr="0021367A">
        <w:trPr>
          <w:trHeight w:val="649"/>
        </w:trPr>
        <w:tc>
          <w:tcPr>
            <w:tcW w:w="1818" w:type="dxa"/>
          </w:tcPr>
          <w:p w:rsidR="003A1BC5" w:rsidRPr="00192229" w:rsidRDefault="003A1BC5" w:rsidP="00C24480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</w:tcPr>
          <w:p w:rsidR="003A1BC5" w:rsidRPr="00192229" w:rsidRDefault="003B1265" w:rsidP="00C24480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  <w:noProof/>
              </w:rPr>
              <w:t>Formative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C13EB4" w:rsidTr="000E131B">
        <w:trPr>
          <w:trHeight w:val="1044"/>
        </w:trPr>
        <w:tc>
          <w:tcPr>
            <w:tcW w:w="1699" w:type="dxa"/>
            <w:vAlign w:val="center"/>
          </w:tcPr>
          <w:p w:rsidR="00C13EB4" w:rsidRPr="00192229" w:rsidRDefault="00C13EB4" w:rsidP="000E131B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0E131B">
        <w:trPr>
          <w:trHeight w:val="1369"/>
        </w:trPr>
        <w:tc>
          <w:tcPr>
            <w:tcW w:w="1699" w:type="dxa"/>
            <w:vAlign w:val="center"/>
          </w:tcPr>
          <w:p w:rsidR="00C13EB4" w:rsidRPr="00192229" w:rsidRDefault="00C13EB4" w:rsidP="000E131B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C13EB4" w:rsidRDefault="00C13EB4" w:rsidP="000E131B">
            <w:pPr>
              <w:rPr>
                <w:b/>
                <w:sz w:val="20"/>
                <w:szCs w:val="20"/>
              </w:rPr>
            </w:pPr>
            <w:r w:rsidRPr="009A6C3E">
              <w:rPr>
                <w:b/>
                <w:sz w:val="20"/>
                <w:szCs w:val="20"/>
              </w:rPr>
              <w:t xml:space="preserve">To meet this standard you are required to complete the following within </w:t>
            </w:r>
            <w:r>
              <w:rPr>
                <w:b/>
                <w:sz w:val="20"/>
                <w:szCs w:val="20"/>
              </w:rPr>
              <w:t>the given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9A6C3E">
              <w:rPr>
                <w:b/>
                <w:sz w:val="20"/>
                <w:szCs w:val="20"/>
              </w:rPr>
              <w:t>time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6C3E">
              <w:rPr>
                <w:b/>
                <w:sz w:val="20"/>
                <w:szCs w:val="20"/>
              </w:rPr>
              <w:t>frame</w:t>
            </w:r>
            <w:r>
              <w:rPr>
                <w:b/>
                <w:sz w:val="20"/>
                <w:szCs w:val="20"/>
              </w:rPr>
              <w:t xml:space="preserve"> (for practical demonstration &amp; assessment)</w:t>
            </w:r>
            <w:r w:rsidRPr="009A6C3E">
              <w:rPr>
                <w:b/>
                <w:sz w:val="20"/>
                <w:szCs w:val="20"/>
              </w:rPr>
              <w:t>:</w:t>
            </w:r>
          </w:p>
          <w:p w:rsidR="00BE5F4F" w:rsidRPr="0022567B" w:rsidRDefault="00BE5F4F" w:rsidP="0022567B">
            <w:pPr>
              <w:pStyle w:val="ListParagraph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 w:rsidRPr="00BE5F4F">
              <w:rPr>
                <w:sz w:val="22"/>
                <w:szCs w:val="22"/>
              </w:rPr>
              <w:t xml:space="preserve">Start a centrally air conditioning system </w:t>
            </w:r>
            <w:r w:rsidR="0022567B">
              <w:rPr>
                <w:sz w:val="22"/>
                <w:szCs w:val="22"/>
              </w:rPr>
              <w:t xml:space="preserve">in right sequence </w:t>
            </w:r>
            <w:r w:rsidRPr="00BE5F4F">
              <w:rPr>
                <w:sz w:val="22"/>
                <w:szCs w:val="22"/>
              </w:rPr>
              <w:t>and operate it  by observing OSH</w:t>
            </w:r>
          </w:p>
        </w:tc>
      </w:tr>
      <w:tr w:rsidR="00787620" w:rsidTr="00787620">
        <w:trPr>
          <w:trHeight w:val="623"/>
        </w:trPr>
        <w:tc>
          <w:tcPr>
            <w:tcW w:w="1699" w:type="dxa"/>
          </w:tcPr>
          <w:p w:rsidR="00787620" w:rsidRPr="00192229" w:rsidRDefault="00787620" w:rsidP="00CA43E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32" w:type="dxa"/>
            <w:vMerge w:val="restart"/>
          </w:tcPr>
          <w:p w:rsidR="00787620" w:rsidRDefault="00787620" w:rsidP="00096047">
            <w:pPr>
              <w:rPr>
                <w:b/>
                <w:sz w:val="20"/>
                <w:szCs w:val="20"/>
              </w:rPr>
            </w:pPr>
            <w:r w:rsidRPr="00713FAC">
              <w:rPr>
                <w:sz w:val="20"/>
                <w:szCs w:val="20"/>
              </w:rPr>
              <w:t xml:space="preserve">During a practical assessment, under observation by an assessor, you </w:t>
            </w:r>
            <w:r>
              <w:rPr>
                <w:sz w:val="20"/>
                <w:szCs w:val="20"/>
              </w:rPr>
              <w:t>are required to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787620" w:rsidRPr="00966B84" w:rsidRDefault="00787620" w:rsidP="00966B84">
            <w:pPr>
              <w:pStyle w:val="ListParagraph"/>
              <w:numPr>
                <w:ilvl w:val="0"/>
                <w:numId w:val="20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966B84"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  <w:p w:rsidR="00787620" w:rsidRPr="00966B84" w:rsidRDefault="00787620" w:rsidP="00966B84">
            <w:pPr>
              <w:pStyle w:val="ListParagraph"/>
              <w:numPr>
                <w:ilvl w:val="0"/>
                <w:numId w:val="20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966B84">
              <w:rPr>
                <w:rFonts w:ascii="Arial" w:hAnsi="Arial" w:cs="Arial"/>
                <w:sz w:val="20"/>
                <w:szCs w:val="20"/>
              </w:rPr>
              <w:t>Observe &amp; maintain safe working environment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>Check electrical source of supply and supply being within the requirements.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>Check and ensure availability of continuous supply of good quality of water to the cooling tower&amp; expansion tank.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 xml:space="preserve">Check Cooling tower and water treatment systems and ensure their satisfactory performance 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>Check Water pumps, cooling towers and condensing units for their satisfactory performance and necessary adjustments done.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>Check Compressor and change oil as specified by manufacturer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>Clean, service and replace   Electrical controls and panels, as necessary, according to instructions of manufacturer.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>Check and ensure Control devices and safety devices for operational parameters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 xml:space="preserve">Record and interpret Chiller different readings 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>Follow operational manual and other operational guidelines provided by manufacturer for operating plant.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>Check air purge valve and water level of cooling tower.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 xml:space="preserve">Start, check and ensure Cooling tower fans operation 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>Check attend unusual noises and ensure correct performance of cooling tower fans.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>Start Condenser cooling water pumps, check their performance and carry out servicing / repairs as necessary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>Start Chilled water pumps, check their performance and carry out servicing/or repairs as necessary.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 xml:space="preserve">Carry out necessary servicing of air side equipment 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 xml:space="preserve">Check start up procedure and start chiller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>Take and record temperature readings at all places of air-conditioned space.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>Check main plant, take readings at regular intervals and record in operational log sheets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>Shut down System as recommended by the manufacturer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>Provide and interpret instructions on starting operations and other operational guidelines provided by manufacturer.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>Follow steps outlined in manufacturer’s guidelines for starting and operating unit as specified.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lastRenderedPageBreak/>
              <w:t>Start condenser fans, and check their performance to ensure proper performance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 xml:space="preserve">Check and inform abnormal noises and vibrations in condenser fans 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>Start chilled water pumps, check their performance and carry out servicing / or repairs as necessary.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>Carry out necessary servicing of air side equipment for correct operational parameters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>Take and record temperature readings at all places of air-conditioned space.</w:t>
            </w:r>
          </w:p>
          <w:p w:rsid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>Check main plant, take readings at regular intervals and record in operational log sheets</w:t>
            </w:r>
          </w:p>
          <w:p w:rsidR="00787620" w:rsidRPr="00966B84" w:rsidRDefault="00966B84" w:rsidP="00966B84">
            <w:pPr>
              <w:pStyle w:val="ListParagraph"/>
              <w:numPr>
                <w:ilvl w:val="0"/>
                <w:numId w:val="20"/>
              </w:numPr>
            </w:pPr>
            <w:r>
              <w:t>Pump down / stop system as recommended by the manufacture.</w:t>
            </w:r>
          </w:p>
        </w:tc>
      </w:tr>
      <w:tr w:rsidR="00787620" w:rsidTr="00CA43E0">
        <w:trPr>
          <w:trHeight w:val="1808"/>
        </w:trPr>
        <w:tc>
          <w:tcPr>
            <w:tcW w:w="1699" w:type="dxa"/>
          </w:tcPr>
          <w:p w:rsidR="00787620" w:rsidRPr="00192229" w:rsidRDefault="00787620" w:rsidP="00CA43E0">
            <w:pPr>
              <w:jc w:val="center"/>
              <w:rPr>
                <w:b/>
                <w:bCs/>
              </w:rPr>
            </w:pPr>
          </w:p>
        </w:tc>
        <w:tc>
          <w:tcPr>
            <w:tcW w:w="7732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  <w:tr w:rsidR="00787620" w:rsidTr="00787620">
        <w:trPr>
          <w:trHeight w:val="5266"/>
        </w:trPr>
        <w:tc>
          <w:tcPr>
            <w:tcW w:w="1699" w:type="dxa"/>
          </w:tcPr>
          <w:p w:rsidR="00787620" w:rsidRPr="00192229" w:rsidRDefault="00787620" w:rsidP="0078762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7732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Default="000F60A7"/>
    <w:p w:rsidR="000F60A7" w:rsidRDefault="000F60A7"/>
    <w:p w:rsidR="000F60A7" w:rsidRDefault="000F60A7"/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0F60A7" w:rsidRPr="008D0613" w:rsidRDefault="000F60A7" w:rsidP="000F60A7">
      <w:pPr>
        <w:jc w:val="center"/>
        <w:rPr>
          <w:rFonts w:ascii="Arial" w:hAnsi="Arial" w:cs="Arial"/>
          <w:b/>
          <w:sz w:val="32"/>
        </w:rPr>
      </w:pPr>
      <w:r w:rsidRPr="008D0613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Default="000F60A7" w:rsidP="009D1BAB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Default="000F60A7" w:rsidP="009D1BAB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0F60A7" w:rsidRPr="004E64F3" w:rsidRDefault="00FE3182" w:rsidP="0086224B">
            <w:pPr>
              <w:rPr>
                <w:rFonts w:cs="Arial"/>
              </w:rPr>
            </w:pPr>
            <w:r>
              <w:rPr>
                <w:rFonts w:ascii="Arial" w:eastAsiaTheme="majorEastAsia" w:hAnsi="Arial" w:cs="Arial"/>
              </w:rPr>
              <w:t>National Diploma Level 05 in HVACR Technology</w:t>
            </w:r>
          </w:p>
        </w:tc>
      </w:tr>
      <w:tr w:rsidR="000F60A7" w:rsidRPr="004E64F3" w:rsidTr="009D1BAB">
        <w:tc>
          <w:tcPr>
            <w:tcW w:w="2250" w:type="dxa"/>
            <w:vMerge w:val="restart"/>
          </w:tcPr>
          <w:p w:rsidR="000F60A7" w:rsidRPr="004E64F3" w:rsidRDefault="000F60A7" w:rsidP="009D1BAB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CD3273" w:rsidRPr="009D5118" w:rsidRDefault="00CD3273" w:rsidP="00CD3273">
            <w:pPr>
              <w:rPr>
                <w:rFonts w:ascii="Arial" w:hAnsi="Arial" w:cs="Arial"/>
                <w:b/>
              </w:rPr>
            </w:pPr>
            <w:r w:rsidRPr="009D5118">
              <w:rPr>
                <w:rFonts w:ascii="Arial" w:hAnsi="Arial" w:cs="Arial"/>
                <w:b/>
              </w:rPr>
              <w:t>1022OHS01 - Apply Occupational Health and Safety (OHS) in HVAC System</w:t>
            </w:r>
          </w:p>
          <w:p w:rsidR="00CD3273" w:rsidRPr="009D5118" w:rsidRDefault="00CD3273" w:rsidP="00CD3273">
            <w:pPr>
              <w:framePr w:hSpace="180" w:wrap="around" w:vAnchor="text" w:hAnchor="page" w:x="1549" w:y="-30"/>
              <w:rPr>
                <w:rFonts w:ascii="Arial" w:hAnsi="Arial" w:cs="Arial"/>
                <w:b/>
                <w:lang w:val="en-AU"/>
              </w:rPr>
            </w:pPr>
            <w:r w:rsidRPr="009D5118">
              <w:rPr>
                <w:rFonts w:ascii="Arial" w:hAnsi="Arial" w:cs="Arial"/>
                <w:b/>
              </w:rPr>
              <w:t>1022OHS02 - Maintain safe work environment</w:t>
            </w:r>
          </w:p>
          <w:p w:rsidR="000F60A7" w:rsidRPr="004E64F3" w:rsidRDefault="008540BC" w:rsidP="00CD3273">
            <w:pPr>
              <w:rPr>
                <w:b/>
              </w:rPr>
            </w:pPr>
            <w:r w:rsidRPr="00192229">
              <w:rPr>
                <w:rFonts w:ascii="Arial" w:hAnsi="Arial" w:cs="Arial"/>
                <w:b/>
                <w:bCs/>
                <w:lang w:val="en-AU"/>
              </w:rPr>
              <w:t>0715M&amp;MT</w:t>
            </w:r>
            <w:r>
              <w:rPr>
                <w:rFonts w:ascii="Arial" w:hAnsi="Arial" w:cs="Arial"/>
                <w:b/>
                <w:bCs/>
                <w:lang w:val="en-AU"/>
              </w:rPr>
              <w:t>50</w:t>
            </w:r>
            <w:r w:rsidRPr="00192229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AU"/>
              </w:rPr>
              <w:t>–</w:t>
            </w:r>
            <w:r w:rsidRPr="00192229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AU"/>
              </w:rPr>
              <w:t>Check and inspect Central Air Conditioning System</w:t>
            </w: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b/>
              </w:rPr>
            </w:pP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0F60A7" w:rsidRPr="009D5118" w:rsidRDefault="008540BC" w:rsidP="009D5118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BE5F4F">
              <w:rPr>
                <w:sz w:val="22"/>
                <w:szCs w:val="22"/>
              </w:rPr>
              <w:t xml:space="preserve">Start a centrally air conditioning system </w:t>
            </w:r>
            <w:r>
              <w:rPr>
                <w:sz w:val="22"/>
                <w:szCs w:val="22"/>
              </w:rPr>
              <w:t xml:space="preserve">in right sequence </w:t>
            </w:r>
            <w:r w:rsidRPr="00BE5F4F">
              <w:rPr>
                <w:sz w:val="22"/>
                <w:szCs w:val="22"/>
              </w:rPr>
              <w:t>and operate it  by observing OSH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4E64F3" w:rsidRDefault="000F60A7" w:rsidP="000F60A7">
      <w:pPr>
        <w:rPr>
          <w:sz w:val="28"/>
        </w:rPr>
      </w:pPr>
      <w:r w:rsidRPr="004E64F3">
        <w:rPr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F60A7" w:rsidRPr="004E64F3" w:rsidTr="009D1BAB">
        <w:trPr>
          <w:trHeight w:val="398"/>
        </w:trPr>
        <w:tc>
          <w:tcPr>
            <w:tcW w:w="6930" w:type="dxa"/>
          </w:tcPr>
          <w:p w:rsidR="000F60A7" w:rsidRPr="004E64F3" w:rsidRDefault="000F60A7" w:rsidP="009D1BAB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4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7C2F61"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7C2F61">
              <w:rPr>
                <w:rFonts w:ascii="Arial" w:hAnsi="Arial" w:cs="Arial"/>
                <w:sz w:val="20"/>
                <w:szCs w:val="20"/>
              </w:rPr>
              <w:t>Observe &amp; maintain safe working environment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t>Check electrical source of supply and supply being within the requirements.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t>Check and ensure availability of continuous supply of good quality of water to the cooling tower&amp; expansion tank.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t xml:space="preserve">Check Cooling tower and water treatment systems and ensure their satisfactory performance </w:t>
            </w:r>
          </w:p>
        </w:tc>
        <w:tc>
          <w:tcPr>
            <w:tcW w:w="1080" w:type="dxa"/>
          </w:tcPr>
          <w:p w:rsidR="00966B84" w:rsidRDefault="00966B84" w:rsidP="00966B84"/>
        </w:tc>
        <w:tc>
          <w:tcPr>
            <w:tcW w:w="1140" w:type="dxa"/>
          </w:tcPr>
          <w:p w:rsidR="00966B84" w:rsidRDefault="00966B84" w:rsidP="00966B84"/>
        </w:tc>
      </w:tr>
      <w:tr w:rsidR="00966B84" w:rsidTr="00835AB4">
        <w:trPr>
          <w:trHeight w:val="44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t>Check Water pumps, cooling towers and condensing units for their satisfactory performance and necessary adjustments done.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t>Check Compressor and change oil as specified by manufacturer</w:t>
            </w:r>
          </w:p>
        </w:tc>
        <w:tc>
          <w:tcPr>
            <w:tcW w:w="1080" w:type="dxa"/>
          </w:tcPr>
          <w:p w:rsidR="00966B84" w:rsidRDefault="00966B84" w:rsidP="00966B84">
            <w:pPr>
              <w:jc w:val="center"/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t>Clean, service and replace   Electrical controls and panels, as necessary, according to instructions of manufacturer.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t>Check and ensure Control devices and safety devices for operational parameters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t xml:space="preserve">Record and interpret Chiller different readings 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t>Follow operational manual and other operational guidelines provided by manufacturer for operating plant.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t>Check air purge valve and water level of cooling tower.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t xml:space="preserve">Start, check and ensure Cooling tower fans operation 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t>Check attend unusual noises and ensure correct performance of cooling tower fans.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t>Start Condenser cooling water pumps, check their performance and carry out servicing / repairs as necessary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t>Start Chilled water pumps, check their performance and carry out servicing/or repairs as necessary.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lastRenderedPageBreak/>
              <w:t xml:space="preserve">Carry out necessary servicing of air side equipment 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t xml:space="preserve">Check start up procedure and start chiller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t>Take and record temperature readings at all places of air-conditioned space.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t>Check main plant, take readings at regular intervals and record in operational log sheets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t>Shut down System as recommended by the manufacturer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t>Provide and interpret instructions on starting operations and other operational guidelines provided by manufacturer.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t>Follow steps outlined in manufacturer’s guidelines for starting and operating unit as specified.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t>Start condenser fans, and check their performance to ensure proper performance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t xml:space="preserve">Check and inform abnormal noises and vibrations in condenser fans 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t>Start chilled water pumps, check their performance and carry out servicing / or repairs as necessary.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t>Carry out necessary servicing of air side equipment for correct operational parameters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t>Take and record temperature readings at all places of air-conditioned space.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Pr="007C2F61" w:rsidRDefault="00966B84" w:rsidP="00966B84">
            <w:pPr>
              <w:pStyle w:val="ListParagraph"/>
              <w:numPr>
                <w:ilvl w:val="0"/>
                <w:numId w:val="21"/>
              </w:numPr>
            </w:pPr>
            <w:r w:rsidRPr="007C2F61">
              <w:t>Check main plant, take readings at regular intervals and record in operational log sheets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  <w:tr w:rsidR="00966B84" w:rsidTr="009D1BAB">
        <w:trPr>
          <w:trHeight w:val="398"/>
        </w:trPr>
        <w:tc>
          <w:tcPr>
            <w:tcW w:w="6930" w:type="dxa"/>
          </w:tcPr>
          <w:p w:rsidR="00966B84" w:rsidRDefault="00966B84" w:rsidP="00966B84">
            <w:r w:rsidRPr="007C2F61">
              <w:t>Pump down / stop system as recommended by the manufacture.</w:t>
            </w:r>
          </w:p>
        </w:tc>
        <w:tc>
          <w:tcPr>
            <w:tcW w:w="1080" w:type="dxa"/>
          </w:tcPr>
          <w:p w:rsidR="00966B84" w:rsidRDefault="00966B84" w:rsidP="00966B84">
            <w:pPr>
              <w:rPr>
                <w:noProof/>
              </w:rPr>
            </w:pPr>
          </w:p>
        </w:tc>
        <w:tc>
          <w:tcPr>
            <w:tcW w:w="1140" w:type="dxa"/>
          </w:tcPr>
          <w:p w:rsidR="00966B84" w:rsidRDefault="00966B84" w:rsidP="00966B84">
            <w:pPr>
              <w:rPr>
                <w:noProof/>
              </w:rPr>
            </w:pPr>
          </w:p>
        </w:tc>
      </w:tr>
    </w:tbl>
    <w:p w:rsidR="000F60A7" w:rsidRDefault="000F60A7" w:rsidP="000F60A7"/>
    <w:p w:rsidR="000F60A7" w:rsidRDefault="000F60A7" w:rsidP="000F60A7"/>
    <w:p w:rsidR="000F60A7" w:rsidRDefault="000F60A7" w:rsidP="000F60A7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2A0175" id="Rectangle 5" o:spid="_x0000_s1026" style="position:absolute;margin-left:5.35pt;margin-top:19.75pt;width:119.3pt;height:2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 xml:space="preserve">Candidate’s </w:t>
      </w:r>
      <w:proofErr w:type="spellStart"/>
      <w:r>
        <w:t>Signature___________________Assessor’s</w:t>
      </w:r>
      <w:proofErr w:type="spellEnd"/>
      <w:r>
        <w:t xml:space="preserve"> Signature_____________________</w:t>
      </w:r>
    </w:p>
    <w:p w:rsidR="000F60A7" w:rsidRDefault="000F60A7" w:rsidP="000F60A7">
      <w:r>
        <w:t>Date: ________________________________</w:t>
      </w:r>
    </w:p>
    <w:p w:rsidR="000F60A7" w:rsidRDefault="000F60A7"/>
    <w:p w:rsidR="000F60A7" w:rsidRDefault="000F60A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0F60A7" w:rsidRDefault="000F60A7" w:rsidP="000F60A7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9D1BAB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0F60A7" w:rsidRPr="001D6ECA" w:rsidRDefault="00FE3182" w:rsidP="0086224B">
            <w:pPr>
              <w:spacing w:before="240"/>
              <w:rPr>
                <w:sz w:val="20"/>
              </w:rPr>
            </w:pPr>
            <w:r>
              <w:rPr>
                <w:rFonts w:ascii="Arial" w:eastAsiaTheme="majorEastAsia" w:hAnsi="Arial" w:cs="Arial"/>
              </w:rPr>
              <w:t>National Diploma Level 05 in HVACR Technology</w:t>
            </w:r>
          </w:p>
        </w:tc>
      </w:tr>
      <w:tr w:rsidR="000F60A7" w:rsidRPr="003310DC" w:rsidTr="009D1BAB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CD3273" w:rsidRPr="00BE2E49" w:rsidRDefault="00CD3273" w:rsidP="00CD3273">
            <w:pPr>
              <w:rPr>
                <w:rFonts w:ascii="Arial" w:hAnsi="Arial" w:cs="Arial"/>
                <w:b/>
              </w:rPr>
            </w:pPr>
            <w:r w:rsidRPr="00BE2E49">
              <w:rPr>
                <w:rFonts w:ascii="Arial" w:hAnsi="Arial" w:cs="Arial"/>
                <w:b/>
              </w:rPr>
              <w:t>1022OHS01 - Apply Occupational Health and Safety (OHS) in HVAC System</w:t>
            </w:r>
          </w:p>
          <w:p w:rsidR="00CD3273" w:rsidRPr="00BE2E49" w:rsidRDefault="00CD3273" w:rsidP="00CD3273">
            <w:pPr>
              <w:rPr>
                <w:rFonts w:ascii="Arial" w:hAnsi="Arial" w:cs="Arial"/>
                <w:b/>
                <w:lang w:val="en-AU"/>
              </w:rPr>
            </w:pPr>
            <w:r w:rsidRPr="00BE2E49">
              <w:rPr>
                <w:rFonts w:ascii="Arial" w:hAnsi="Arial" w:cs="Arial"/>
                <w:b/>
              </w:rPr>
              <w:t>1022OHS02 - Maintain safe work environment</w:t>
            </w:r>
          </w:p>
          <w:p w:rsidR="000F60A7" w:rsidRPr="001D6ECA" w:rsidRDefault="008540BC" w:rsidP="00CD3273">
            <w:pPr>
              <w:spacing w:before="240"/>
              <w:rPr>
                <w:sz w:val="20"/>
              </w:rPr>
            </w:pPr>
            <w:r w:rsidRPr="00192229">
              <w:rPr>
                <w:rFonts w:ascii="Arial" w:hAnsi="Arial" w:cs="Arial"/>
                <w:b/>
                <w:bCs/>
                <w:lang w:val="en-AU"/>
              </w:rPr>
              <w:t>0715M&amp;MT</w:t>
            </w:r>
            <w:r>
              <w:rPr>
                <w:rFonts w:ascii="Arial" w:hAnsi="Arial" w:cs="Arial"/>
                <w:b/>
                <w:bCs/>
                <w:lang w:val="en-AU"/>
              </w:rPr>
              <w:t>50</w:t>
            </w:r>
            <w:r w:rsidRPr="00192229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AU"/>
              </w:rPr>
              <w:t>–</w:t>
            </w:r>
            <w:r w:rsidRPr="00192229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AU"/>
              </w:rPr>
              <w:t>Check and inspect Central Air Conditioning System</w:t>
            </w:r>
          </w:p>
        </w:tc>
      </w:tr>
      <w:tr w:rsidR="000F60A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9D1BAB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C4AA50F" wp14:editId="36AB1FA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EC2DB5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DE9C5B2" wp14:editId="6C5225D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C2EE0E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9D1BAB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131576" w:rsidRDefault="000F60A7" w:rsidP="000F60A7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9D1BAB">
        <w:trPr>
          <w:trHeight w:val="456"/>
        </w:trPr>
        <w:tc>
          <w:tcPr>
            <w:tcW w:w="2088" w:type="dxa"/>
          </w:tcPr>
          <w:p w:rsidR="000F60A7" w:rsidRPr="009C35F9" w:rsidRDefault="000F60A7" w:rsidP="009D1BAB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0F60A7" w:rsidRPr="009C35F9" w:rsidRDefault="0086224B" w:rsidP="0086224B">
            <w:pPr>
              <w:rPr>
                <w:szCs w:val="20"/>
                <w:rtl/>
                <w:lang w:bidi="ur-PK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8540BC" w:rsidRPr="00BE5F4F">
              <w:rPr>
                <w:sz w:val="22"/>
                <w:szCs w:val="22"/>
              </w:rPr>
              <w:t xml:space="preserve">Start a centrally air conditioning system </w:t>
            </w:r>
            <w:r w:rsidR="008540BC">
              <w:rPr>
                <w:sz w:val="22"/>
                <w:szCs w:val="22"/>
              </w:rPr>
              <w:t xml:space="preserve">in right sequence </w:t>
            </w:r>
            <w:r w:rsidR="008540BC" w:rsidRPr="00BE5F4F">
              <w:rPr>
                <w:sz w:val="22"/>
                <w:szCs w:val="22"/>
              </w:rPr>
              <w:t>and operate it  by observing OSH</w:t>
            </w:r>
          </w:p>
        </w:tc>
      </w:tr>
      <w:tr w:rsidR="00BE2E49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Default="00BE2E49" w:rsidP="009D1BAB">
            <w:pPr>
              <w:rPr>
                <w:b/>
                <w:sz w:val="20"/>
                <w:szCs w:val="20"/>
                <w:rtl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902F8A"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902F8A">
              <w:rPr>
                <w:rFonts w:ascii="Arial" w:hAnsi="Arial" w:cs="Arial"/>
                <w:sz w:val="20"/>
                <w:szCs w:val="20"/>
              </w:rPr>
              <w:t>Observe &amp; maintain safe working environment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t>Check electrical source of supply and supply being within the requirements.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t>Check and ensure availability of continuous supply of good quality of water to the cooling tower&amp; expansion tank.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t xml:space="preserve">Check Cooling tower and water treatment systems and ensure their satisfactory performance 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t>Check Water pumps, cooling towers and condensing units for their satisfactory performance and necessary adjustments done.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t>Check Compressor and change oil as specified by manufacturer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t>Clean, service and replace   Electrical controls and panels, as necessary, according to instructions of manufacturer.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t>Check and ensure Control devices and safety devices for operational parameters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t xml:space="preserve">Record and interpret Chiller different readings 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t>Follow operational manual and other operational guidelines provided by manufacturer for operating plant.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t>Check air purge valve and water level of cooling tower.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t xml:space="preserve">Start, check and ensure Cooling tower fans operation 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t>Check attend unusual noises and ensure correct performance of cooling tower fans.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t>Start Condenser cooling water pumps, check their performance and carry out servicing / repairs as necessary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t>Start Chilled water pumps, check their performance and carry out servicing/or repairs as necessary.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t xml:space="preserve">Carry out necessary servicing of air side equipment 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t xml:space="preserve">Check start up procedure and start chiller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t>Take and record temperature readings at all places of air-conditioned space.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t>Check main plant, take readings at regular intervals and record in operational log sheets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t>Shut down System as recommended by the manufacturer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t>Provide and interpret instructions on starting operations and other operational guidelines provided by manufacturer.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lastRenderedPageBreak/>
              <w:t>Follow steps outlined in manufacturer’s guidelines for starting and operating unit as specified.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t>Start condenser fans, and check their performance to ensure proper performance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t xml:space="preserve">Check and inform abnormal noises and vibrations in condenser fans 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t>Start chilled water pumps, check their performance and carry out servicing / or repairs as necessary.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t>Carry out necessary servicing of air side equipment for correct operational parameters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t>Take and record temperature readings at all places of air-conditioned space.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</w:pPr>
            <w:r w:rsidRPr="00902F8A">
              <w:t>Check main plant, take readings at regular intervals and record in operational log sheets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Default="00B80EC7" w:rsidP="00B80EC7">
            <w:r w:rsidRPr="00902F8A">
              <w:t>Pump down / stop system as recommended by the manufacture.</w:t>
            </w: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EC7" w:rsidRPr="00EA3F9A" w:rsidTr="00BE5F4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80EC7" w:rsidRPr="00902F8A" w:rsidRDefault="00B80EC7" w:rsidP="00B80EC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902F8A"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B80EC7" w:rsidRPr="00EA3F9A" w:rsidRDefault="00B80EC7" w:rsidP="00B80E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3A9277F" wp14:editId="0B5CDD7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1AE4EB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4A9367D" wp14:editId="6A9C107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7C29D4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24460D" w:rsidRDefault="000F60A7" w:rsidP="000F60A7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9D1BAB">
        <w:trPr>
          <w:trHeight w:val="264"/>
        </w:trPr>
        <w:tc>
          <w:tcPr>
            <w:tcW w:w="1699" w:type="dxa"/>
            <w:vAlign w:val="center"/>
          </w:tcPr>
          <w:p w:rsidR="000F60A7" w:rsidRPr="004B4958" w:rsidRDefault="000F60A7" w:rsidP="009D1BA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:rsidR="000F60A7" w:rsidRPr="001D6ECA" w:rsidRDefault="00FE3182" w:rsidP="009D1BAB">
            <w:pPr>
              <w:spacing w:before="240"/>
              <w:rPr>
                <w:sz w:val="20"/>
              </w:rPr>
            </w:pPr>
            <w:r>
              <w:rPr>
                <w:rFonts w:ascii="Arial" w:eastAsiaTheme="majorEastAsia" w:hAnsi="Arial" w:cs="Arial"/>
              </w:rPr>
              <w:t>National Diploma Level 05 in HVACR Technology</w:t>
            </w:r>
            <w:bookmarkStart w:id="0" w:name="_GoBack"/>
            <w:bookmarkEnd w:id="0"/>
          </w:p>
        </w:tc>
      </w:tr>
      <w:tr w:rsidR="000F60A7" w:rsidRPr="003310DC" w:rsidTr="009D1BAB">
        <w:trPr>
          <w:trHeight w:val="264"/>
        </w:trPr>
        <w:tc>
          <w:tcPr>
            <w:tcW w:w="1699" w:type="dxa"/>
            <w:vAlign w:val="center"/>
          </w:tcPr>
          <w:p w:rsidR="000F60A7" w:rsidRPr="004B4958" w:rsidRDefault="000F60A7" w:rsidP="009D1BA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spacing w:before="240"/>
              <w:rPr>
                <w:sz w:val="20"/>
              </w:rPr>
            </w:pPr>
          </w:p>
        </w:tc>
      </w:tr>
      <w:tr w:rsidR="000F60A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0F60A7" w:rsidRPr="004B4958" w:rsidRDefault="000F60A7" w:rsidP="009D1BA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9D1BAB">
        <w:trPr>
          <w:trHeight w:val="793"/>
        </w:trPr>
        <w:tc>
          <w:tcPr>
            <w:tcW w:w="1699" w:type="dxa"/>
            <w:vAlign w:val="center"/>
          </w:tcPr>
          <w:p w:rsidR="000F60A7" w:rsidRPr="004B4958" w:rsidRDefault="000F60A7" w:rsidP="009D1BA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77696AD" wp14:editId="2B7F573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450B4C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F40E5AA" wp14:editId="07B7960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2D98CE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904751F" wp14:editId="2B0DFE87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E5F4F" w:rsidRPr="00FB1A30" w:rsidRDefault="00BE5F4F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04751F" id="Rectangle 12" o:spid="_x0000_s1026" style="position:absolute;margin-left:-6.4pt;margin-top:194.3pt;width:479.3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" filled="f" strokecolor="black [3213]" strokeweight=".25pt">
                <v:textbox>
                  <w:txbxContent>
                    <w:p w:rsidR="00BE5F4F" w:rsidRPr="00FB1A30" w:rsidRDefault="00BE5F4F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F60A7" w:rsidRDefault="000F60A7" w:rsidP="000F60A7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0F60A7" w:rsidTr="009D1BAB">
        <w:trPr>
          <w:trHeight w:val="300"/>
        </w:trPr>
        <w:tc>
          <w:tcPr>
            <w:tcW w:w="6442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BE2E49" w:rsidP="009D1BAB">
            <w:pPr>
              <w:rPr>
                <w:rFonts w:cstheme="minorHAnsi"/>
                <w:i/>
                <w:sz w:val="20"/>
              </w:rPr>
            </w:pPr>
            <w:r>
              <w:rPr>
                <w:rFonts w:cstheme="minorHAnsi"/>
              </w:rPr>
              <w:t>Enlist 5</w:t>
            </w:r>
            <w:r w:rsidR="00103180" w:rsidRPr="00835AB4">
              <w:rPr>
                <w:rFonts w:cstheme="minorHAnsi"/>
              </w:rPr>
              <w:t xml:space="preserve"> Personal Protective Equipment</w:t>
            </w:r>
            <w:r>
              <w:rPr>
                <w:rFonts w:cstheme="minorHAnsi"/>
              </w:rPr>
              <w:t>`s</w:t>
            </w:r>
            <w:r w:rsidR="00103180" w:rsidRPr="00835AB4">
              <w:rPr>
                <w:rFonts w:cstheme="minorHAnsi"/>
              </w:rPr>
              <w:t xml:space="preserve"> (PPE</w:t>
            </w:r>
            <w:r>
              <w:rPr>
                <w:rFonts w:cstheme="minorHAnsi"/>
              </w:rPr>
              <w:t>`s</w:t>
            </w:r>
            <w:r w:rsidR="00103180" w:rsidRPr="00835AB4">
              <w:rPr>
                <w:rFonts w:cstheme="minorHAnsi"/>
              </w:rPr>
              <w:t>).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BE2E49" w:rsidP="008540B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Define </w:t>
            </w:r>
            <w:r w:rsidR="008540BC">
              <w:rPr>
                <w:rFonts w:cstheme="minorHAnsi"/>
              </w:rPr>
              <w:t>central air conditioning system</w:t>
            </w:r>
            <w:r>
              <w:rPr>
                <w:rFonts w:cstheme="minorHAnsi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8540BC" w:rsidP="00103180">
            <w:pPr>
              <w:rPr>
                <w:rFonts w:cstheme="minorHAnsi"/>
              </w:rPr>
            </w:pPr>
            <w:r>
              <w:rPr>
                <w:rFonts w:cstheme="minorHAnsi"/>
              </w:rPr>
              <w:t>Enlist the parts of central air conditioning system</w:t>
            </w:r>
            <w:r w:rsidR="00BE2E49">
              <w:rPr>
                <w:rFonts w:cstheme="minorHAnsi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08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BE2E49" w:rsidP="008540B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Define </w:t>
            </w:r>
            <w:r w:rsidR="008540BC">
              <w:rPr>
                <w:rFonts w:cstheme="minorHAnsi"/>
              </w:rPr>
              <w:t>secondary refrigerant.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78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7B4E1D" w:rsidP="00BE2E49">
            <w:pPr>
              <w:rPr>
                <w:rFonts w:cstheme="minorHAnsi"/>
              </w:rPr>
            </w:pPr>
            <w:r>
              <w:rPr>
                <w:rFonts w:cstheme="minorHAnsi"/>
              </w:rPr>
              <w:t>Define air purge valve</w:t>
            </w:r>
            <w:r w:rsidR="00835AB4" w:rsidRPr="00835AB4">
              <w:rPr>
                <w:rFonts w:cstheme="minorHAnsi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9D1BAB">
        <w:trPr>
          <w:trHeight w:val="548"/>
        </w:trPr>
        <w:tc>
          <w:tcPr>
            <w:tcW w:w="9576" w:type="dxa"/>
          </w:tcPr>
          <w:p w:rsidR="000F60A7" w:rsidRPr="00FB1A30" w:rsidRDefault="000F60A7" w:rsidP="009D1BAB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7C7F89"/>
    <w:multiLevelType w:val="hybridMultilevel"/>
    <w:tmpl w:val="FEB8A19E"/>
    <w:lvl w:ilvl="0" w:tplc="1624A3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BB338B"/>
    <w:multiLevelType w:val="hybridMultilevel"/>
    <w:tmpl w:val="BEDC8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A95C82"/>
    <w:multiLevelType w:val="hybridMultilevel"/>
    <w:tmpl w:val="3D740916"/>
    <w:lvl w:ilvl="0" w:tplc="30F0E6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9D5592"/>
    <w:multiLevelType w:val="hybridMultilevel"/>
    <w:tmpl w:val="2EEA16B6"/>
    <w:lvl w:ilvl="0" w:tplc="57105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11"/>
  </w:num>
  <w:num w:numId="4">
    <w:abstractNumId w:val="2"/>
  </w:num>
  <w:num w:numId="5">
    <w:abstractNumId w:val="5"/>
  </w:num>
  <w:num w:numId="6">
    <w:abstractNumId w:val="8"/>
  </w:num>
  <w:num w:numId="7">
    <w:abstractNumId w:val="1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5"/>
  </w:num>
  <w:num w:numId="15">
    <w:abstractNumId w:val="9"/>
  </w:num>
  <w:num w:numId="16">
    <w:abstractNumId w:val="4"/>
  </w:num>
  <w:num w:numId="17">
    <w:abstractNumId w:val="7"/>
  </w:num>
  <w:num w:numId="18">
    <w:abstractNumId w:val="3"/>
  </w:num>
  <w:num w:numId="19">
    <w:abstractNumId w:val="13"/>
  </w:num>
  <w:num w:numId="20">
    <w:abstractNumId w:val="6"/>
  </w:num>
  <w:num w:numId="21">
    <w:abstractNumId w:val="14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96047"/>
    <w:rsid w:val="000D1102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82D49"/>
    <w:rsid w:val="00192229"/>
    <w:rsid w:val="001C6604"/>
    <w:rsid w:val="001D47D3"/>
    <w:rsid w:val="001F2A43"/>
    <w:rsid w:val="001F35B8"/>
    <w:rsid w:val="00210ABC"/>
    <w:rsid w:val="0021367A"/>
    <w:rsid w:val="002222C6"/>
    <w:rsid w:val="0022567B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704401"/>
    <w:rsid w:val="00706FC9"/>
    <w:rsid w:val="00713FAC"/>
    <w:rsid w:val="00717AEE"/>
    <w:rsid w:val="00751C9A"/>
    <w:rsid w:val="0076179D"/>
    <w:rsid w:val="00767E37"/>
    <w:rsid w:val="00787620"/>
    <w:rsid w:val="00792967"/>
    <w:rsid w:val="00793BD2"/>
    <w:rsid w:val="007B4E1D"/>
    <w:rsid w:val="007B55DB"/>
    <w:rsid w:val="007C23FE"/>
    <w:rsid w:val="007D50CD"/>
    <w:rsid w:val="00825686"/>
    <w:rsid w:val="00835AB4"/>
    <w:rsid w:val="00847786"/>
    <w:rsid w:val="008540BC"/>
    <w:rsid w:val="0085795B"/>
    <w:rsid w:val="0086224B"/>
    <w:rsid w:val="00892822"/>
    <w:rsid w:val="008C6704"/>
    <w:rsid w:val="008D2B55"/>
    <w:rsid w:val="008D4002"/>
    <w:rsid w:val="00917B2B"/>
    <w:rsid w:val="00924219"/>
    <w:rsid w:val="00964C57"/>
    <w:rsid w:val="00966B84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83AC6"/>
    <w:rsid w:val="00A90A7D"/>
    <w:rsid w:val="00AA1EBA"/>
    <w:rsid w:val="00AA6311"/>
    <w:rsid w:val="00AE2866"/>
    <w:rsid w:val="00B07704"/>
    <w:rsid w:val="00B16786"/>
    <w:rsid w:val="00B52849"/>
    <w:rsid w:val="00B80EC7"/>
    <w:rsid w:val="00B83DE7"/>
    <w:rsid w:val="00BA20FB"/>
    <w:rsid w:val="00BA27F2"/>
    <w:rsid w:val="00BB37BA"/>
    <w:rsid w:val="00BD5101"/>
    <w:rsid w:val="00BE2E49"/>
    <w:rsid w:val="00BE5F4F"/>
    <w:rsid w:val="00BF5DF0"/>
    <w:rsid w:val="00C13EB4"/>
    <w:rsid w:val="00C16704"/>
    <w:rsid w:val="00C24480"/>
    <w:rsid w:val="00C37CEE"/>
    <w:rsid w:val="00C418F4"/>
    <w:rsid w:val="00C501B7"/>
    <w:rsid w:val="00C95FFF"/>
    <w:rsid w:val="00CA43E0"/>
    <w:rsid w:val="00CD3273"/>
    <w:rsid w:val="00CD47B9"/>
    <w:rsid w:val="00D0344A"/>
    <w:rsid w:val="00D06A99"/>
    <w:rsid w:val="00D646AF"/>
    <w:rsid w:val="00D702BE"/>
    <w:rsid w:val="00DB44D1"/>
    <w:rsid w:val="00E04771"/>
    <w:rsid w:val="00E30545"/>
    <w:rsid w:val="00E54440"/>
    <w:rsid w:val="00E54D84"/>
    <w:rsid w:val="00E80DD5"/>
    <w:rsid w:val="00E92F0B"/>
    <w:rsid w:val="00EA2FA2"/>
    <w:rsid w:val="00EC5DCF"/>
    <w:rsid w:val="00ED74B8"/>
    <w:rsid w:val="00F07920"/>
    <w:rsid w:val="00F11307"/>
    <w:rsid w:val="00F234A7"/>
    <w:rsid w:val="00F713C7"/>
    <w:rsid w:val="00F72AF0"/>
    <w:rsid w:val="00F77911"/>
    <w:rsid w:val="00FA6BF8"/>
    <w:rsid w:val="00FE318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45DF42-F643-484D-A07D-8E4CA39EF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11</Pages>
  <Words>1897</Words>
  <Characters>10818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BASIT</cp:lastModifiedBy>
  <cp:revision>17</cp:revision>
  <dcterms:created xsi:type="dcterms:W3CDTF">2019-07-19T10:21:00Z</dcterms:created>
  <dcterms:modified xsi:type="dcterms:W3CDTF">2022-08-13T09:42:00Z</dcterms:modified>
</cp:coreProperties>
</file>